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2C38B2" w:rsidP="00973008">
      <w:pPr>
        <w:tabs>
          <w:tab w:val="left" w:pos="892"/>
        </w:tabs>
      </w:pPr>
      <w:r>
        <w:t xml:space="preserve">        MOS.54.107</w:t>
      </w:r>
      <w:r w:rsidR="006F1C15">
        <w:t>/12</w:t>
      </w:r>
      <w:r w:rsidR="002C1255">
        <w:t>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1C15">
        <w:t xml:space="preserve">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6F1C15">
        <w:t xml:space="preserve">4 grudzień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C38B2">
        <w:rPr>
          <w:sz w:val="28"/>
          <w:szCs w:val="28"/>
        </w:rPr>
        <w:t>30 listopada</w:t>
      </w:r>
      <w:r w:rsidR="006F1C15">
        <w:rPr>
          <w:sz w:val="28"/>
          <w:szCs w:val="28"/>
        </w:rPr>
        <w:t xml:space="preserve"> 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6F1C15">
        <w:rPr>
          <w:sz w:val="28"/>
          <w:szCs w:val="28"/>
        </w:rPr>
        <w:t xml:space="preserve">Nowym </w:t>
      </w:r>
      <w:r w:rsidR="002C38B2">
        <w:rPr>
          <w:sz w:val="28"/>
          <w:szCs w:val="28"/>
        </w:rPr>
        <w:t>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975F40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6F1C15">
        <w:rPr>
          <w:rFonts w:ascii="Calibri" w:eastAsia="Calibri" w:hAnsi="Calibri" w:cs="Times New Roman"/>
          <w:sz w:val="28"/>
          <w:szCs w:val="28"/>
        </w:rPr>
        <w:t>-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2C38B2">
        <w:rPr>
          <w:rFonts w:ascii="Calibri" w:eastAsia="Calibri" w:hAnsi="Calibri" w:cs="Times New Roman"/>
          <w:sz w:val="28"/>
          <w:szCs w:val="28"/>
        </w:rPr>
        <w:t>Unihokej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2C38B2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Katolicka </w:t>
      </w:r>
      <w:r w:rsidR="006F1C15">
        <w:rPr>
          <w:sz w:val="28"/>
          <w:szCs w:val="28"/>
        </w:rPr>
        <w:t xml:space="preserve">Szkoła Podstawowa </w:t>
      </w:r>
    </w:p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92F3C" w:rsidRDefault="00092F3C" w:rsidP="006F1C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15" w:rsidRPr="006F1C15" w:rsidRDefault="006F1C15" w:rsidP="006F1C15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WYNIKI TECHNICZNE ZAWODÓW</w:t>
      </w: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2C38B2" w:rsidRPr="002C38B2" w:rsidRDefault="002C38B2" w:rsidP="002C38B2">
      <w:pPr>
        <w:numPr>
          <w:ilvl w:val="0"/>
          <w:numId w:val="8"/>
        </w:numPr>
        <w:spacing w:after="191" w:line="259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 xml:space="preserve">miejsce:    SP  11 OŚWIĘCIM          - powiat   OŚWIĘCIMSKI 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ab/>
        <w:t xml:space="preserve"> 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ab/>
        <w:t xml:space="preserve"> 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ab/>
        <w:t xml:space="preserve">-  </w:t>
      </w:r>
    </w:p>
    <w:p w:rsidR="002C38B2" w:rsidRPr="002C38B2" w:rsidRDefault="002C38B2" w:rsidP="002C38B2">
      <w:pPr>
        <w:numPr>
          <w:ilvl w:val="0"/>
          <w:numId w:val="8"/>
        </w:numPr>
        <w:spacing w:after="191" w:line="259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 xml:space="preserve">miejsce:     SP  LUDŻMIERZ    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ab/>
        <w:t xml:space="preserve">- powiat  NOW0TARSKI </w:t>
      </w:r>
    </w:p>
    <w:p w:rsidR="002C38B2" w:rsidRPr="002C38B2" w:rsidRDefault="002C38B2" w:rsidP="002C38B2">
      <w:pPr>
        <w:numPr>
          <w:ilvl w:val="0"/>
          <w:numId w:val="8"/>
        </w:numPr>
        <w:spacing w:after="178" w:line="259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>miejsce</w:t>
      </w:r>
      <w:r w:rsidRPr="002C38B2">
        <w:rPr>
          <w:rFonts w:ascii="Calibri" w:eastAsia="Calibri" w:hAnsi="Calibri" w:cs="Calibri"/>
          <w:color w:val="00000A"/>
          <w:sz w:val="24"/>
          <w:szCs w:val="24"/>
          <w:lang w:eastAsia="pl-PL"/>
        </w:rPr>
        <w:t>: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 xml:space="preserve">    SP   ZAGORZYN    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ab/>
        <w:t xml:space="preserve">- powiat  NOWOSĄDECKI </w:t>
      </w:r>
    </w:p>
    <w:p w:rsidR="002C38B2" w:rsidRPr="002C38B2" w:rsidRDefault="002C38B2" w:rsidP="002C38B2">
      <w:pPr>
        <w:numPr>
          <w:ilvl w:val="0"/>
          <w:numId w:val="8"/>
        </w:numPr>
        <w:spacing w:after="167" w:line="268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color w:val="00000A"/>
          <w:sz w:val="24"/>
          <w:szCs w:val="24"/>
          <w:lang w:eastAsia="pl-PL"/>
        </w:rPr>
        <w:t>miejsce:</w:t>
      </w:r>
      <w:r w:rsidRPr="002C38B2">
        <w:rPr>
          <w:rFonts w:ascii="Calibri" w:eastAsia="Calibri" w:hAnsi="Calibri" w:cs="Calibri"/>
          <w:b/>
          <w:color w:val="00000A"/>
          <w:sz w:val="24"/>
          <w:szCs w:val="24"/>
          <w:lang w:eastAsia="pl-PL"/>
        </w:rPr>
        <w:t xml:space="preserve">     </w:t>
      </w:r>
      <w:r w:rsidRPr="002C38B2">
        <w:rPr>
          <w:rFonts w:ascii="Calibri" w:eastAsia="Calibri" w:hAnsi="Calibri" w:cs="Calibri"/>
          <w:color w:val="00000A"/>
          <w:sz w:val="24"/>
          <w:szCs w:val="24"/>
          <w:lang w:eastAsia="pl-PL"/>
        </w:rPr>
        <w:t xml:space="preserve">SP  W0LA ZACHARIASZOWSKA - powiat  KRAKOWSKI </w:t>
      </w:r>
    </w:p>
    <w:p w:rsidR="002C38B2" w:rsidRPr="002C38B2" w:rsidRDefault="002C38B2" w:rsidP="002C38B2">
      <w:pPr>
        <w:numPr>
          <w:ilvl w:val="0"/>
          <w:numId w:val="8"/>
        </w:numPr>
        <w:spacing w:after="0" w:line="268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color w:val="00000A"/>
          <w:sz w:val="24"/>
          <w:szCs w:val="24"/>
          <w:lang w:eastAsia="pl-PL"/>
        </w:rPr>
        <w:t xml:space="preserve">miejsce :     SP  3  TRZEBINIA           - powiat   CHRZANOWSKI </w:t>
      </w:r>
    </w:p>
    <w:p w:rsidR="002C38B2" w:rsidRPr="002C38B2" w:rsidRDefault="002C38B2" w:rsidP="002C38B2">
      <w:pPr>
        <w:numPr>
          <w:ilvl w:val="0"/>
          <w:numId w:val="8"/>
        </w:numPr>
        <w:spacing w:after="0" w:line="268" w:lineRule="auto"/>
        <w:ind w:hanging="233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miejsce :     KSP NOWY SĄCZ            - powiat   NOWY SĄCZ                                                                               </w:t>
      </w:r>
    </w:p>
    <w:p w:rsidR="002C38B2" w:rsidRPr="002C38B2" w:rsidRDefault="002C38B2" w:rsidP="002C38B2">
      <w:pPr>
        <w:numPr>
          <w:ilvl w:val="0"/>
          <w:numId w:val="8"/>
        </w:numPr>
        <w:spacing w:after="210" w:line="268" w:lineRule="auto"/>
        <w:ind w:hanging="23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C38B2">
        <w:rPr>
          <w:rFonts w:ascii="Calibri" w:eastAsia="Calibri" w:hAnsi="Calibri" w:cs="Calibri"/>
          <w:color w:val="00000A"/>
          <w:sz w:val="24"/>
          <w:szCs w:val="24"/>
          <w:lang w:eastAsia="pl-PL"/>
        </w:rPr>
        <w:t xml:space="preserve">miejsce :     SP2 KASINA WIELKA      - powiat   LIMANOWSKI </w:t>
      </w:r>
    </w:p>
    <w:p w:rsidR="006F1C15" w:rsidRPr="006F1C15" w:rsidRDefault="006F1C15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 xml:space="preserve">         </w:t>
      </w:r>
      <w:r w:rsidRPr="006F1C15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br/>
      </w:r>
    </w:p>
    <w:p w:rsidR="00943364" w:rsidRDefault="00943364" w:rsidP="006000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73" w:rsidRDefault="008E5F73" w:rsidP="00EB5B0D">
      <w:pPr>
        <w:spacing w:after="0" w:line="240" w:lineRule="auto"/>
      </w:pPr>
      <w:r>
        <w:separator/>
      </w:r>
    </w:p>
  </w:endnote>
  <w:endnote w:type="continuationSeparator" w:id="0">
    <w:p w:rsidR="008E5F73" w:rsidRDefault="008E5F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73" w:rsidRDefault="008E5F73" w:rsidP="00EB5B0D">
      <w:pPr>
        <w:spacing w:after="0" w:line="240" w:lineRule="auto"/>
      </w:pPr>
      <w:r>
        <w:separator/>
      </w:r>
    </w:p>
  </w:footnote>
  <w:footnote w:type="continuationSeparator" w:id="0">
    <w:p w:rsidR="008E5F73" w:rsidRDefault="008E5F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6773A"/>
    <w:multiLevelType w:val="hybridMultilevel"/>
    <w:tmpl w:val="79DC7638"/>
    <w:lvl w:ilvl="0" w:tplc="AAC60C18">
      <w:start w:val="1"/>
      <w:numFmt w:val="decimal"/>
      <w:lvlText w:val="%1"/>
      <w:lvlJc w:val="left"/>
      <w:pPr>
        <w:ind w:left="914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5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1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5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4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05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15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3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A4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C38B2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6F1C15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5F73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009A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44E3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876A-2B27-4266-9833-F858F1E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68</cp:revision>
  <cp:lastPrinted>2023-12-04T07:35:00Z</cp:lastPrinted>
  <dcterms:created xsi:type="dcterms:W3CDTF">2021-10-05T11:37:00Z</dcterms:created>
  <dcterms:modified xsi:type="dcterms:W3CDTF">2023-12-05T12:17:00Z</dcterms:modified>
</cp:coreProperties>
</file>